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F4" w:rsidRPr="004644C5" w:rsidRDefault="005E263F" w:rsidP="000B5F0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noProof/>
          <w:sz w:val="24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655955</wp:posOffset>
            </wp:positionV>
            <wp:extent cx="1043940" cy="619125"/>
            <wp:effectExtent l="19050" t="0" r="3810" b="0"/>
            <wp:wrapTight wrapText="bothSides">
              <wp:wrapPolygon edited="0">
                <wp:start x="-394" y="0"/>
                <wp:lineTo x="-394" y="21268"/>
                <wp:lineTo x="21679" y="21268"/>
                <wp:lineTo x="21679" y="0"/>
                <wp:lineTo x="-3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0F4">
        <w:br/>
      </w:r>
      <w:r w:rsidR="008270F4" w:rsidRPr="004234C7">
        <w:rPr>
          <w:rFonts w:ascii="Times New Roman" w:hAnsi="Times New Roman"/>
          <w:b/>
          <w:sz w:val="24"/>
        </w:rPr>
        <w:t>PLAN BADANIA MIĘDZYLABORATORYJNEGO</w:t>
      </w:r>
      <w:r w:rsidR="008270F4" w:rsidRPr="004234C7">
        <w:rPr>
          <w:rFonts w:ascii="Times New Roman" w:hAnsi="Times New Roman"/>
          <w:b/>
          <w:sz w:val="24"/>
        </w:rPr>
        <w:br/>
      </w:r>
      <w:r w:rsidR="002217EB">
        <w:rPr>
          <w:rFonts w:ascii="Times New Roman" w:hAnsi="Times New Roman"/>
          <w:b/>
          <w:sz w:val="24"/>
        </w:rPr>
        <w:t xml:space="preserve">Badanie </w:t>
      </w:r>
      <w:r w:rsidR="00806044">
        <w:rPr>
          <w:rFonts w:ascii="Times New Roman" w:hAnsi="Times New Roman"/>
          <w:b/>
          <w:sz w:val="24"/>
        </w:rPr>
        <w:t>wybranych właściwości kruszyw</w:t>
      </w:r>
    </w:p>
    <w:p w:rsidR="009E2A32" w:rsidRPr="004234C7" w:rsidRDefault="009E2A32" w:rsidP="000B5F0E">
      <w:pPr>
        <w:jc w:val="center"/>
        <w:rPr>
          <w:rFonts w:ascii="Times New Roman" w:hAnsi="Times New Roman"/>
          <w:i/>
          <w:sz w:val="24"/>
        </w:rPr>
      </w:pPr>
    </w:p>
    <w:p w:rsidR="008270F4" w:rsidRPr="006D7AA5" w:rsidRDefault="008270F4" w:rsidP="006D7AA5">
      <w:pPr>
        <w:rPr>
          <w:b/>
          <w:sz w:val="24"/>
        </w:rPr>
      </w:pPr>
      <w:r>
        <w:rPr>
          <w:b/>
          <w:sz w:val="24"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476"/>
      </w:tblGrid>
      <w:tr w:rsidR="008270F4" w:rsidRPr="00491559" w:rsidTr="00C058A6">
        <w:trPr>
          <w:trHeight w:val="797"/>
        </w:trPr>
        <w:tc>
          <w:tcPr>
            <w:tcW w:w="2988" w:type="dxa"/>
            <w:vAlign w:val="center"/>
          </w:tcPr>
          <w:p w:rsidR="008270F4" w:rsidRPr="00491559" w:rsidRDefault="008270F4" w:rsidP="00F959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Organizator</w:t>
            </w:r>
          </w:p>
        </w:tc>
        <w:tc>
          <w:tcPr>
            <w:tcW w:w="6476" w:type="dxa"/>
            <w:vAlign w:val="center"/>
          </w:tcPr>
          <w:p w:rsidR="008270F4" w:rsidRPr="0095626D" w:rsidRDefault="00F95919" w:rsidP="00F0453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Zakład Badań Laboratoryjnych </w:t>
            </w:r>
            <w:r w:rsidR="008270F4" w:rsidRPr="0095626D">
              <w:rPr>
                <w:rFonts w:ascii="Times New Roman" w:hAnsi="Times New Roman"/>
                <w:b/>
                <w:sz w:val="24"/>
              </w:rPr>
              <w:t xml:space="preserve">FERROCARBO Sp. z o.o. </w:t>
            </w:r>
          </w:p>
          <w:p w:rsidR="008270F4" w:rsidRPr="00491559" w:rsidRDefault="008270F4" w:rsidP="00F04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626D">
              <w:rPr>
                <w:rFonts w:ascii="Times New Roman" w:hAnsi="Times New Roman"/>
                <w:b/>
                <w:sz w:val="24"/>
              </w:rPr>
              <w:t>ul. Ujastek 1, 30-969 Kraków</w:t>
            </w:r>
          </w:p>
        </w:tc>
      </w:tr>
      <w:tr w:rsidR="008270F4" w:rsidRPr="00491559" w:rsidTr="004644C5">
        <w:trPr>
          <w:trHeight w:val="693"/>
        </w:trPr>
        <w:tc>
          <w:tcPr>
            <w:tcW w:w="2988" w:type="dxa"/>
            <w:vAlign w:val="center"/>
          </w:tcPr>
          <w:p w:rsidR="008270F4" w:rsidRPr="00491559" w:rsidRDefault="008270F4" w:rsidP="00F959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Osoba odpowiedzialna za projekt i koordynację</w:t>
            </w:r>
          </w:p>
        </w:tc>
        <w:tc>
          <w:tcPr>
            <w:tcW w:w="6476" w:type="dxa"/>
            <w:vAlign w:val="center"/>
          </w:tcPr>
          <w:p w:rsidR="00610E31" w:rsidRPr="00491559" w:rsidRDefault="005A649A" w:rsidP="00491559">
            <w:pPr>
              <w:spacing w:after="0" w:line="240" w:lineRule="auto"/>
              <w:rPr>
                <w:rFonts w:ascii="Times New Roman" w:hAnsi="Times New Roman"/>
              </w:rPr>
            </w:pPr>
            <w:r w:rsidRPr="00A7146E">
              <w:rPr>
                <w:rFonts w:ascii="Times New Roman" w:hAnsi="Times New Roman"/>
              </w:rPr>
              <w:t>Agnieszka Kalarus</w:t>
            </w:r>
            <w:r>
              <w:rPr>
                <w:rFonts w:ascii="Times New Roman" w:hAnsi="Times New Roman"/>
              </w:rPr>
              <w:t xml:space="preserve">  tel. 12 642 96 41 w.3, 695 581</w:t>
            </w:r>
            <w:r w:rsidR="008B15C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440</w:t>
            </w:r>
            <w:r w:rsidR="008B15CA">
              <w:rPr>
                <w:rFonts w:ascii="Times New Roman" w:hAnsi="Times New Roman"/>
              </w:rPr>
              <w:br/>
            </w:r>
            <w:r w:rsidR="00610E31">
              <w:rPr>
                <w:rFonts w:ascii="Times New Roman" w:hAnsi="Times New Roman"/>
              </w:rPr>
              <w:t xml:space="preserve">e-mail: </w:t>
            </w:r>
            <w:hyperlink r:id="rId8" w:history="1">
              <w:r w:rsidR="00610E31" w:rsidRPr="00B90566">
                <w:rPr>
                  <w:rStyle w:val="Hipercze"/>
                  <w:rFonts w:ascii="Times New Roman" w:hAnsi="Times New Roman"/>
                </w:rPr>
                <w:t>a.kalarus@ferrocarbo.pl</w:t>
              </w:r>
            </w:hyperlink>
            <w:r w:rsidR="00610E31">
              <w:rPr>
                <w:rFonts w:ascii="Times New Roman" w:hAnsi="Times New Roman"/>
              </w:rPr>
              <w:t xml:space="preserve"> </w:t>
            </w:r>
          </w:p>
        </w:tc>
      </w:tr>
      <w:tr w:rsidR="008270F4" w:rsidRPr="00491559" w:rsidTr="00F95919">
        <w:tc>
          <w:tcPr>
            <w:tcW w:w="2988" w:type="dxa"/>
            <w:vAlign w:val="center"/>
          </w:tcPr>
          <w:p w:rsidR="008270F4" w:rsidRPr="00491559" w:rsidRDefault="008270F4" w:rsidP="00F959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Osoba odpowiedzialna za statystyczną ocenę wyników</w:t>
            </w:r>
          </w:p>
        </w:tc>
        <w:tc>
          <w:tcPr>
            <w:tcW w:w="6476" w:type="dxa"/>
            <w:vAlign w:val="center"/>
          </w:tcPr>
          <w:p w:rsidR="008270F4" w:rsidRPr="00491559" w:rsidRDefault="008270F4" w:rsidP="00491559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>Justyna Dziewońska</w:t>
            </w:r>
          </w:p>
        </w:tc>
      </w:tr>
      <w:tr w:rsidR="008270F4" w:rsidRPr="00491559" w:rsidTr="002217EB">
        <w:trPr>
          <w:trHeight w:val="1426"/>
        </w:trPr>
        <w:tc>
          <w:tcPr>
            <w:tcW w:w="2988" w:type="dxa"/>
            <w:vAlign w:val="center"/>
          </w:tcPr>
          <w:p w:rsidR="008270F4" w:rsidRPr="00491559" w:rsidRDefault="008270F4" w:rsidP="00584B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 xml:space="preserve">Cel i charakter </w:t>
            </w:r>
            <w:r w:rsidR="00584B6D">
              <w:rPr>
                <w:rFonts w:ascii="Times New Roman" w:hAnsi="Times New Roman"/>
                <w:sz w:val="24"/>
              </w:rPr>
              <w:t>PT/ILC</w:t>
            </w:r>
          </w:p>
        </w:tc>
        <w:tc>
          <w:tcPr>
            <w:tcW w:w="6476" w:type="dxa"/>
            <w:vAlign w:val="center"/>
          </w:tcPr>
          <w:p w:rsidR="008270F4" w:rsidRDefault="008270F4" w:rsidP="00F0453C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 xml:space="preserve">Celem organizowanego </w:t>
            </w:r>
            <w:r w:rsidR="00584B6D">
              <w:rPr>
                <w:rFonts w:ascii="Times New Roman" w:hAnsi="Times New Roman"/>
              </w:rPr>
              <w:t>PT/ILC</w:t>
            </w:r>
            <w:r w:rsidRPr="00A70A8E">
              <w:rPr>
                <w:rFonts w:ascii="Times New Roman" w:hAnsi="Times New Roman"/>
              </w:rPr>
              <w:t xml:space="preserve"> </w:t>
            </w:r>
            <w:r w:rsidRPr="00491559">
              <w:rPr>
                <w:rFonts w:ascii="Times New Roman" w:hAnsi="Times New Roman"/>
              </w:rPr>
              <w:t>jest</w:t>
            </w:r>
            <w:r w:rsidR="00FC5D19">
              <w:rPr>
                <w:rFonts w:ascii="Times New Roman" w:hAnsi="Times New Roman"/>
              </w:rPr>
              <w:t xml:space="preserve"> wykazanie biegłości oraz </w:t>
            </w:r>
            <w:r w:rsidRPr="00491559">
              <w:rPr>
                <w:rFonts w:ascii="Times New Roman" w:hAnsi="Times New Roman"/>
              </w:rPr>
              <w:t>potwierdzenie kompetencji technicznyc</w:t>
            </w:r>
            <w:r w:rsidR="00A70A8E">
              <w:rPr>
                <w:rFonts w:ascii="Times New Roman" w:hAnsi="Times New Roman"/>
              </w:rPr>
              <w:t>h</w:t>
            </w:r>
            <w:r w:rsidR="00FC5D19">
              <w:rPr>
                <w:rFonts w:ascii="Times New Roman" w:hAnsi="Times New Roman"/>
              </w:rPr>
              <w:t xml:space="preserve"> </w:t>
            </w:r>
            <w:r w:rsidR="002217EB">
              <w:rPr>
                <w:rFonts w:ascii="Times New Roman" w:hAnsi="Times New Roman"/>
              </w:rPr>
              <w:t xml:space="preserve">wykonywanych przez Uczestników badań </w:t>
            </w:r>
            <w:r w:rsidR="00806044">
              <w:rPr>
                <w:rFonts w:ascii="Times New Roman" w:hAnsi="Times New Roman"/>
              </w:rPr>
              <w:t>wybranych właściwości kruszyw</w:t>
            </w:r>
            <w:r w:rsidR="00353564">
              <w:rPr>
                <w:rFonts w:ascii="Times New Roman" w:hAnsi="Times New Roman"/>
              </w:rPr>
              <w:t>.</w:t>
            </w:r>
            <w:r w:rsidR="008B15CA">
              <w:rPr>
                <w:rFonts w:ascii="Times New Roman" w:hAnsi="Times New Roman"/>
              </w:rPr>
              <w:t xml:space="preserve"> </w:t>
            </w:r>
          </w:p>
          <w:p w:rsidR="00F95919" w:rsidRPr="00491559" w:rsidRDefault="00F95919" w:rsidP="00F045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 odniesienia stanowi norma PN-EN ISO/IEC 17043:2011.</w:t>
            </w:r>
          </w:p>
        </w:tc>
      </w:tr>
      <w:tr w:rsidR="008270F4" w:rsidRPr="00491559" w:rsidTr="004644C5">
        <w:trPr>
          <w:trHeight w:val="833"/>
        </w:trPr>
        <w:tc>
          <w:tcPr>
            <w:tcW w:w="2988" w:type="dxa"/>
            <w:vAlign w:val="center"/>
          </w:tcPr>
          <w:p w:rsidR="008270F4" w:rsidRPr="00491559" w:rsidRDefault="008270F4" w:rsidP="00584B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 xml:space="preserve">Uczestnicy </w:t>
            </w:r>
            <w:r w:rsidR="00584B6D">
              <w:rPr>
                <w:rFonts w:ascii="Times New Roman" w:hAnsi="Times New Roman"/>
                <w:sz w:val="24"/>
              </w:rPr>
              <w:t>PT/ILC</w:t>
            </w:r>
          </w:p>
        </w:tc>
        <w:tc>
          <w:tcPr>
            <w:tcW w:w="6476" w:type="dxa"/>
            <w:vAlign w:val="center"/>
          </w:tcPr>
          <w:p w:rsidR="008270F4" w:rsidRPr="00004043" w:rsidRDefault="008B15CA" w:rsidP="00584B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Laboratoria, które zgłoszą się do Organizatora w terminie </w:t>
            </w:r>
            <w:r w:rsidRPr="00584B6D">
              <w:rPr>
                <w:rFonts w:ascii="Times New Roman" w:hAnsi="Times New Roman"/>
                <w:b/>
              </w:rPr>
              <w:t xml:space="preserve">do dnia </w:t>
            </w:r>
            <w:r w:rsidR="00584B6D">
              <w:rPr>
                <w:rFonts w:ascii="Times New Roman" w:hAnsi="Times New Roman"/>
                <w:b/>
              </w:rPr>
              <w:t>30.04</w:t>
            </w:r>
            <w:r w:rsidRPr="00584B6D">
              <w:rPr>
                <w:rFonts w:ascii="Times New Roman" w:hAnsi="Times New Roman"/>
                <w:b/>
              </w:rPr>
              <w:t>.2013 r.</w:t>
            </w:r>
          </w:p>
        </w:tc>
      </w:tr>
      <w:tr w:rsidR="008270F4" w:rsidRPr="00491559" w:rsidTr="0026218A">
        <w:trPr>
          <w:trHeight w:val="849"/>
        </w:trPr>
        <w:tc>
          <w:tcPr>
            <w:tcW w:w="2988" w:type="dxa"/>
            <w:vAlign w:val="center"/>
          </w:tcPr>
          <w:p w:rsidR="008270F4" w:rsidRPr="00491559" w:rsidRDefault="008270F4" w:rsidP="00F959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Materiał do badań</w:t>
            </w:r>
          </w:p>
        </w:tc>
        <w:tc>
          <w:tcPr>
            <w:tcW w:w="6476" w:type="dxa"/>
            <w:vAlign w:val="center"/>
          </w:tcPr>
          <w:p w:rsidR="00BB2E79" w:rsidRPr="002827A1" w:rsidRDefault="00806044" w:rsidP="005A649A">
            <w:pPr>
              <w:spacing w:after="0" w:line="240" w:lineRule="auto"/>
              <w:rPr>
                <w:rFonts w:ascii="Times New Roman" w:hAnsi="Times New Roman"/>
              </w:rPr>
            </w:pPr>
            <w:r w:rsidRPr="002827A1">
              <w:rPr>
                <w:rFonts w:ascii="Times New Roman" w:hAnsi="Times New Roman"/>
              </w:rPr>
              <w:t>Kruszywo</w:t>
            </w:r>
            <w:r w:rsidR="00584B6D" w:rsidRPr="002827A1">
              <w:rPr>
                <w:rFonts w:ascii="Times New Roman" w:hAnsi="Times New Roman"/>
              </w:rPr>
              <w:t xml:space="preserve"> naturalne</w:t>
            </w:r>
            <w:r w:rsidR="00EE7C7C" w:rsidRPr="002827A1">
              <w:rPr>
                <w:rFonts w:ascii="Times New Roman" w:hAnsi="Times New Roman"/>
              </w:rPr>
              <w:t xml:space="preserve"> </w:t>
            </w:r>
          </w:p>
          <w:p w:rsidR="00584B6D" w:rsidRPr="00491559" w:rsidRDefault="00584B6D" w:rsidP="002827A1">
            <w:pPr>
              <w:spacing w:after="0" w:line="240" w:lineRule="auto"/>
              <w:rPr>
                <w:rFonts w:ascii="Times New Roman" w:hAnsi="Times New Roman"/>
              </w:rPr>
            </w:pPr>
            <w:r w:rsidRPr="002827A1">
              <w:rPr>
                <w:rFonts w:ascii="Times New Roman" w:hAnsi="Times New Roman"/>
              </w:rPr>
              <w:t>Kruszywo lekkie</w:t>
            </w:r>
            <w:r w:rsidR="00016378" w:rsidRPr="002827A1">
              <w:rPr>
                <w:rFonts w:ascii="Times New Roman" w:hAnsi="Times New Roman"/>
              </w:rPr>
              <w:t xml:space="preserve"> </w:t>
            </w:r>
          </w:p>
        </w:tc>
      </w:tr>
      <w:tr w:rsidR="00584B6D" w:rsidRPr="00491559" w:rsidTr="00F0453C">
        <w:trPr>
          <w:trHeight w:val="706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Termin przesłania próbek</w:t>
            </w:r>
            <w:r w:rsidRPr="00491559">
              <w:rPr>
                <w:rFonts w:ascii="Times New Roman" w:hAnsi="Times New Roman"/>
                <w:sz w:val="24"/>
              </w:rPr>
              <w:br/>
              <w:t xml:space="preserve"> do Uczestników</w:t>
            </w:r>
          </w:p>
        </w:tc>
        <w:tc>
          <w:tcPr>
            <w:tcW w:w="6476" w:type="dxa"/>
            <w:vAlign w:val="center"/>
          </w:tcPr>
          <w:p w:rsidR="00584B6D" w:rsidRPr="00D15A44" w:rsidRDefault="00584B6D" w:rsidP="00EE7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 30 </w:t>
            </w:r>
            <w:r w:rsidR="00EE7C7C">
              <w:rPr>
                <w:rFonts w:ascii="Times New Roman" w:hAnsi="Times New Roman"/>
                <w:b/>
              </w:rPr>
              <w:t>czerwca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3B9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3</w:t>
            </w:r>
            <w:r w:rsidRPr="001D3B94">
              <w:rPr>
                <w:rFonts w:ascii="Times New Roman" w:hAnsi="Times New Roman"/>
                <w:b/>
              </w:rPr>
              <w:t xml:space="preserve"> r.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15A4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formularz „Potwierdzenie</w:t>
            </w:r>
            <w:r w:rsidRPr="00D15A44">
              <w:rPr>
                <w:rFonts w:ascii="Times New Roman" w:hAnsi="Times New Roman"/>
              </w:rPr>
              <w:t xml:space="preserve"> otrzymania próbki</w:t>
            </w:r>
            <w:r>
              <w:rPr>
                <w:rFonts w:ascii="Times New Roman" w:hAnsi="Times New Roman"/>
              </w:rPr>
              <w:t>”</w:t>
            </w:r>
            <w:r w:rsidRPr="00D15A44">
              <w:rPr>
                <w:rFonts w:ascii="Times New Roman" w:hAnsi="Times New Roman"/>
              </w:rPr>
              <w:t xml:space="preserve"> proszę wysłać skanem na adres e-mail: </w:t>
            </w:r>
            <w:hyperlink r:id="rId9" w:history="1">
              <w:r w:rsidRPr="008B15CA">
                <w:rPr>
                  <w:rStyle w:val="Hipercze"/>
                  <w:rFonts w:ascii="Times New Roman" w:hAnsi="Times New Roman"/>
                </w:rPr>
                <w:t>a.kalarus@ferrocarbo.pl</w:t>
              </w:r>
            </w:hyperlink>
            <w:r w:rsidR="00F046CC">
              <w:t>)</w:t>
            </w:r>
          </w:p>
        </w:tc>
      </w:tr>
      <w:tr w:rsidR="00584B6D" w:rsidRPr="00491559" w:rsidTr="00F95919">
        <w:tc>
          <w:tcPr>
            <w:tcW w:w="2988" w:type="dxa"/>
            <w:vAlign w:val="center"/>
          </w:tcPr>
          <w:p w:rsidR="00584B6D" w:rsidRPr="00491559" w:rsidRDefault="00584B6D" w:rsidP="005B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Termin przesłania wyników </w:t>
            </w:r>
            <w:r w:rsidRPr="00491559">
              <w:rPr>
                <w:rFonts w:ascii="Times New Roman" w:hAnsi="Times New Roman"/>
                <w:sz w:val="24"/>
              </w:rPr>
              <w:t xml:space="preserve">do </w:t>
            </w:r>
            <w:r>
              <w:rPr>
                <w:rFonts w:ascii="Times New Roman" w:hAnsi="Times New Roman"/>
                <w:sz w:val="24"/>
              </w:rPr>
              <w:t>Organiza</w:t>
            </w:r>
            <w:r w:rsidRPr="00491559">
              <w:rPr>
                <w:rFonts w:ascii="Times New Roman" w:hAnsi="Times New Roman"/>
                <w:sz w:val="24"/>
              </w:rPr>
              <w:t>tora badań</w:t>
            </w:r>
          </w:p>
        </w:tc>
        <w:tc>
          <w:tcPr>
            <w:tcW w:w="6476" w:type="dxa"/>
            <w:vAlign w:val="center"/>
          </w:tcPr>
          <w:p w:rsidR="00584B6D" w:rsidRPr="001D3B94" w:rsidRDefault="00584B6D" w:rsidP="00EE7C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 </w:t>
            </w:r>
            <w:r w:rsidR="00EE7C7C">
              <w:rPr>
                <w:rFonts w:ascii="Times New Roman" w:hAnsi="Times New Roman"/>
                <w:b/>
              </w:rPr>
              <w:t>31 sierpnia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3B9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3</w:t>
            </w:r>
            <w:r w:rsidRPr="001D3B94">
              <w:rPr>
                <w:rFonts w:ascii="Times New Roman" w:hAnsi="Times New Roman"/>
                <w:b/>
              </w:rPr>
              <w:t xml:space="preserve"> r.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15A4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wypełniony „Arkusz wyników”</w:t>
            </w:r>
            <w:r w:rsidRPr="00D15A44">
              <w:rPr>
                <w:rFonts w:ascii="Times New Roman" w:hAnsi="Times New Roman"/>
              </w:rPr>
              <w:t xml:space="preserve"> proszę wysłać skanem na adres e-mail: </w:t>
            </w:r>
            <w:hyperlink r:id="rId10" w:history="1">
              <w:r w:rsidRPr="008B15CA">
                <w:rPr>
                  <w:rStyle w:val="Hipercze"/>
                  <w:rFonts w:ascii="Times New Roman" w:hAnsi="Times New Roman"/>
                </w:rPr>
                <w:t>a.kalarus@ferrocarbo.pl</w:t>
              </w:r>
            </w:hyperlink>
            <w:r>
              <w:rPr>
                <w:rFonts w:ascii="Times New Roman" w:hAnsi="Times New Roman"/>
                <w:i/>
              </w:rPr>
              <w:t xml:space="preserve"> </w:t>
            </w:r>
            <w:r w:rsidRPr="00E76E24">
              <w:rPr>
                <w:rFonts w:ascii="Times New Roman" w:hAnsi="Times New Roman"/>
              </w:rPr>
              <w:t>lub listem poleconym</w:t>
            </w:r>
            <w:r w:rsidR="00F046CC">
              <w:rPr>
                <w:rFonts w:ascii="Times New Roman" w:hAnsi="Times New Roman"/>
              </w:rPr>
              <w:t>)</w:t>
            </w:r>
          </w:p>
        </w:tc>
      </w:tr>
      <w:tr w:rsidR="00584B6D" w:rsidRPr="00491559" w:rsidTr="00F95919">
        <w:tc>
          <w:tcPr>
            <w:tcW w:w="2988" w:type="dxa"/>
            <w:vAlign w:val="center"/>
          </w:tcPr>
          <w:p w:rsidR="00584B6D" w:rsidRPr="00491559" w:rsidRDefault="00584B6D" w:rsidP="0001637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 xml:space="preserve">Termin przesłania końcowego </w:t>
            </w:r>
            <w:r w:rsidR="00016378">
              <w:rPr>
                <w:rFonts w:ascii="Times New Roman" w:hAnsi="Times New Roman"/>
                <w:sz w:val="24"/>
              </w:rPr>
              <w:t>r</w:t>
            </w:r>
            <w:r w:rsidRPr="00491559">
              <w:rPr>
                <w:rFonts w:ascii="Times New Roman" w:hAnsi="Times New Roman"/>
                <w:sz w:val="24"/>
              </w:rPr>
              <w:t xml:space="preserve">aportu </w:t>
            </w:r>
            <w:r w:rsidRPr="00491559">
              <w:rPr>
                <w:rFonts w:ascii="Times New Roman" w:hAnsi="Times New Roman"/>
                <w:sz w:val="24"/>
              </w:rPr>
              <w:br/>
              <w:t>z badań</w:t>
            </w:r>
          </w:p>
        </w:tc>
        <w:tc>
          <w:tcPr>
            <w:tcW w:w="6476" w:type="dxa"/>
            <w:vAlign w:val="center"/>
          </w:tcPr>
          <w:p w:rsidR="00584B6D" w:rsidRPr="0095626D" w:rsidRDefault="00584B6D" w:rsidP="00EE7C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 30 </w:t>
            </w:r>
            <w:r w:rsidR="00EE7C7C">
              <w:rPr>
                <w:rFonts w:ascii="Times New Roman" w:hAnsi="Times New Roman"/>
                <w:b/>
              </w:rPr>
              <w:t>września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3B9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3</w:t>
            </w:r>
            <w:r w:rsidRPr="001D3B94">
              <w:rPr>
                <w:rFonts w:ascii="Times New Roman" w:hAnsi="Times New Roman"/>
                <w:b/>
              </w:rPr>
              <w:t xml:space="preserve"> r.</w:t>
            </w:r>
          </w:p>
        </w:tc>
      </w:tr>
      <w:tr w:rsidR="00584B6D" w:rsidRPr="00491559" w:rsidTr="00806044">
        <w:trPr>
          <w:trHeight w:val="3688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10. Zakres i metody badań</w:t>
            </w:r>
          </w:p>
        </w:tc>
        <w:tc>
          <w:tcPr>
            <w:tcW w:w="6476" w:type="dxa"/>
            <w:vAlign w:val="center"/>
          </w:tcPr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 w:rsidRPr="00806044">
              <w:rPr>
                <w:rFonts w:ascii="Times New Roman" w:hAnsi="Times New Roman"/>
              </w:rPr>
              <w:t>Rozpad krzemianu dwu</w:t>
            </w:r>
            <w:r>
              <w:rPr>
                <w:rFonts w:ascii="Times New Roman" w:hAnsi="Times New Roman"/>
              </w:rPr>
              <w:t>wapniowego wg PN-EN 1744-1:2010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 w:rsidRPr="00806044">
              <w:rPr>
                <w:rFonts w:ascii="Times New Roman" w:hAnsi="Times New Roman"/>
              </w:rPr>
              <w:t>Roz</w:t>
            </w:r>
            <w:r>
              <w:rPr>
                <w:rFonts w:ascii="Times New Roman" w:hAnsi="Times New Roman"/>
              </w:rPr>
              <w:t>pad żelaza wg PN-EN 1744-1:2010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 w:rsidRPr="00806044">
              <w:rPr>
                <w:rFonts w:ascii="Times New Roman" w:hAnsi="Times New Roman"/>
              </w:rPr>
              <w:t>Badanie w siarczan</w:t>
            </w:r>
            <w:r>
              <w:rPr>
                <w:rFonts w:ascii="Times New Roman" w:hAnsi="Times New Roman"/>
              </w:rPr>
              <w:t>ie magnezu wg PN-EN 1367-2:2010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 w:rsidRPr="00806044">
              <w:rPr>
                <w:rFonts w:ascii="Times New Roman" w:hAnsi="Times New Roman"/>
              </w:rPr>
              <w:t>Badanie bazaltowe zgorzeli słonecznej metodą gotowani</w:t>
            </w:r>
            <w:r>
              <w:rPr>
                <w:rFonts w:ascii="Times New Roman" w:hAnsi="Times New Roman"/>
              </w:rPr>
              <w:t>a wg  PN-EN 1367-3:2002+AC:2004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 w:rsidRPr="00806044">
              <w:rPr>
                <w:rFonts w:ascii="Times New Roman" w:hAnsi="Times New Roman"/>
              </w:rPr>
              <w:t>Zawartość ziaren o powierzchni przekruszonej lub łama</w:t>
            </w:r>
            <w:r>
              <w:rPr>
                <w:rFonts w:ascii="Times New Roman" w:hAnsi="Times New Roman"/>
              </w:rPr>
              <w:t>nej wg PN-EN 933-5:2000+A1:2005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806044">
              <w:rPr>
                <w:rFonts w:ascii="Times New Roman" w:hAnsi="Times New Roman"/>
              </w:rPr>
              <w:t xml:space="preserve">skaźnik przepływu kruszyw wg </w:t>
            </w:r>
            <w:r>
              <w:rPr>
                <w:rFonts w:ascii="Times New Roman" w:hAnsi="Times New Roman"/>
              </w:rPr>
              <w:t>PN-EN 933-6:2002+AC:2004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06044">
              <w:rPr>
                <w:rFonts w:ascii="Times New Roman" w:hAnsi="Times New Roman"/>
              </w:rPr>
              <w:t>awa</w:t>
            </w:r>
            <w:r>
              <w:rPr>
                <w:rFonts w:ascii="Times New Roman" w:hAnsi="Times New Roman"/>
              </w:rPr>
              <w:t>rtość wody wg PN-EN 1097-5:2008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806044">
              <w:rPr>
                <w:rFonts w:ascii="Times New Roman" w:hAnsi="Times New Roman"/>
              </w:rPr>
              <w:t>dporność na szok</w:t>
            </w:r>
            <w:r>
              <w:rPr>
                <w:rFonts w:ascii="Times New Roman" w:hAnsi="Times New Roman"/>
              </w:rPr>
              <w:t xml:space="preserve"> termiczny wg PN-EN 1367-5:2011</w:t>
            </w:r>
          </w:p>
          <w:p w:rsidR="00584B6D" w:rsidRPr="00584B6D" w:rsidRDefault="00584B6D" w:rsidP="00806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806044">
              <w:rPr>
                <w:rFonts w:ascii="Times New Roman" w:hAnsi="Times New Roman"/>
              </w:rPr>
              <w:t xml:space="preserve">dporność na miażdżenie wg </w:t>
            </w:r>
            <w:r w:rsidRPr="00584B6D">
              <w:rPr>
                <w:rFonts w:ascii="Times New Roman" w:hAnsi="Times New Roman"/>
              </w:rPr>
              <w:t>PN</w:t>
            </w:r>
            <w:r>
              <w:rPr>
                <w:rFonts w:ascii="Times New Roman" w:hAnsi="Times New Roman"/>
              </w:rPr>
              <w:t>-EN 13055-1:2003+AC:2004 zał. A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</w:t>
            </w:r>
            <w:r w:rsidRPr="00806044">
              <w:rPr>
                <w:rFonts w:ascii="Times New Roman" w:hAnsi="Times New Roman"/>
              </w:rPr>
              <w:t xml:space="preserve">rozoodporność kruszyw lekkich wg </w:t>
            </w:r>
            <w:r w:rsidRPr="00584B6D">
              <w:rPr>
                <w:rFonts w:ascii="Times New Roman" w:hAnsi="Times New Roman"/>
              </w:rPr>
              <w:t xml:space="preserve">PN-EN 13055-1:2003+AC:2004 zał. </w:t>
            </w:r>
            <w:r>
              <w:rPr>
                <w:rFonts w:ascii="Times New Roman" w:hAnsi="Times New Roman"/>
                <w:lang w:val="en-US"/>
              </w:rPr>
              <w:t>C</w:t>
            </w:r>
          </w:p>
          <w:p w:rsidR="00584B6D" w:rsidRPr="00806044" w:rsidRDefault="00584B6D" w:rsidP="0080604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</w:t>
            </w:r>
            <w:r w:rsidRPr="00806044">
              <w:rPr>
                <w:rFonts w:ascii="Times New Roman" w:hAnsi="Times New Roman"/>
              </w:rPr>
              <w:t>ługość ziarna wg PN-EN 13450:2004+AC:2004</w:t>
            </w:r>
          </w:p>
        </w:tc>
      </w:tr>
      <w:tr w:rsidR="00584B6D" w:rsidRPr="00491559" w:rsidTr="0026218A">
        <w:trPr>
          <w:trHeight w:val="1267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lastRenderedPageBreak/>
              <w:t>11. Próbki do badań</w:t>
            </w:r>
          </w:p>
        </w:tc>
        <w:tc>
          <w:tcPr>
            <w:tcW w:w="6476" w:type="dxa"/>
            <w:vAlign w:val="center"/>
          </w:tcPr>
          <w:p w:rsidR="00584B6D" w:rsidRPr="009E2F95" w:rsidRDefault="00584B6D" w:rsidP="00EE7C7C">
            <w:pPr>
              <w:spacing w:after="0" w:line="240" w:lineRule="auto"/>
              <w:rPr>
                <w:rFonts w:ascii="Times New Roman" w:hAnsi="Times New Roman"/>
              </w:rPr>
            </w:pPr>
            <w:r w:rsidRPr="009E2F95">
              <w:rPr>
                <w:rFonts w:ascii="Times New Roman" w:hAnsi="Times New Roman"/>
              </w:rPr>
              <w:t xml:space="preserve">Próbka kruszywa </w:t>
            </w:r>
            <w:r w:rsidR="00EE7C7C" w:rsidRPr="009E2F95">
              <w:rPr>
                <w:rFonts w:ascii="Times New Roman" w:hAnsi="Times New Roman"/>
              </w:rPr>
              <w:t xml:space="preserve">naturalnego </w:t>
            </w:r>
            <w:r w:rsidRPr="009E2F95">
              <w:rPr>
                <w:rFonts w:ascii="Times New Roman" w:hAnsi="Times New Roman"/>
              </w:rPr>
              <w:t>dla każdego z Laboratoriów uczestniczących.</w:t>
            </w:r>
          </w:p>
          <w:p w:rsidR="00EE7C7C" w:rsidRPr="009E2F95" w:rsidRDefault="00EE7C7C" w:rsidP="002827A1">
            <w:pPr>
              <w:spacing w:after="0" w:line="240" w:lineRule="auto"/>
              <w:rPr>
                <w:rFonts w:ascii="Times New Roman" w:hAnsi="Times New Roman"/>
              </w:rPr>
            </w:pPr>
            <w:r w:rsidRPr="009E2F95">
              <w:rPr>
                <w:rFonts w:ascii="Times New Roman" w:hAnsi="Times New Roman"/>
              </w:rPr>
              <w:t>Próbka kruszywa lekkiego dla każdego z Laboratoriów uczestniczących.</w:t>
            </w:r>
          </w:p>
          <w:p w:rsidR="002827A1" w:rsidRPr="009E2F95" w:rsidRDefault="002827A1" w:rsidP="002827A1">
            <w:pPr>
              <w:spacing w:after="0" w:line="240" w:lineRule="auto"/>
              <w:rPr>
                <w:rFonts w:ascii="Times New Roman" w:hAnsi="Times New Roman"/>
              </w:rPr>
            </w:pPr>
            <w:r w:rsidRPr="009E2F95">
              <w:rPr>
                <w:rFonts w:ascii="Times New Roman" w:hAnsi="Times New Roman"/>
              </w:rPr>
              <w:t>Ilość próbki zostanie określona na podstawie zgłoszenia udziału w badaniach określonych w punkcie 10. Planu.</w:t>
            </w:r>
          </w:p>
        </w:tc>
      </w:tr>
      <w:tr w:rsidR="00584B6D" w:rsidRPr="00491559" w:rsidTr="00F95919">
        <w:trPr>
          <w:trHeight w:val="973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 xml:space="preserve">12. Forma przedstawienia </w:t>
            </w:r>
            <w:r w:rsidRPr="00491559">
              <w:rPr>
                <w:rFonts w:ascii="Times New Roman" w:hAnsi="Times New Roman"/>
                <w:sz w:val="24"/>
              </w:rPr>
              <w:br/>
              <w:t xml:space="preserve">      wyników</w:t>
            </w:r>
          </w:p>
        </w:tc>
        <w:tc>
          <w:tcPr>
            <w:tcW w:w="6476" w:type="dxa"/>
            <w:vAlign w:val="center"/>
          </w:tcPr>
          <w:p w:rsidR="00584B6D" w:rsidRPr="009E2F95" w:rsidRDefault="00584B6D" w:rsidP="00491559">
            <w:pPr>
              <w:spacing w:after="0" w:line="240" w:lineRule="auto"/>
              <w:rPr>
                <w:rFonts w:ascii="Times New Roman" w:hAnsi="Times New Roman"/>
              </w:rPr>
            </w:pPr>
            <w:r w:rsidRPr="009E2F95">
              <w:rPr>
                <w:rFonts w:ascii="Times New Roman" w:hAnsi="Times New Roman"/>
              </w:rPr>
              <w:t>Sprawozdanie w formie raportu końcowego, obejmujące tabelaryczne zestawienie wyników, statystyczną ocenę  oraz graficzną prezentację wyników.</w:t>
            </w:r>
          </w:p>
        </w:tc>
      </w:tr>
      <w:tr w:rsidR="00584B6D" w:rsidRPr="00491559" w:rsidTr="00F95919">
        <w:trPr>
          <w:trHeight w:val="1270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 xml:space="preserve">13. Wyposażenie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  <w:t xml:space="preserve">       </w:t>
            </w:r>
            <w:r w:rsidRPr="00491559">
              <w:rPr>
                <w:rFonts w:ascii="Times New Roman" w:hAnsi="Times New Roman"/>
                <w:sz w:val="24"/>
              </w:rPr>
              <w:t>pomiarowe</w:t>
            </w:r>
            <w:r w:rsidRPr="00491559">
              <w:rPr>
                <w:rFonts w:ascii="Times New Roman" w:hAnsi="Times New Roman"/>
                <w:sz w:val="24"/>
              </w:rPr>
              <w:br/>
              <w:t xml:space="preserve">       i badawcze</w:t>
            </w:r>
          </w:p>
        </w:tc>
        <w:tc>
          <w:tcPr>
            <w:tcW w:w="6476" w:type="dxa"/>
            <w:vAlign w:val="center"/>
          </w:tcPr>
          <w:p w:rsidR="00584B6D" w:rsidRPr="00491559" w:rsidRDefault="00584B6D" w:rsidP="00491559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 xml:space="preserve">Badania należy przeprowadzić z wykorzystaniem WPiB będącego </w:t>
            </w:r>
            <w:r w:rsidRPr="00491559">
              <w:rPr>
                <w:rFonts w:ascii="Times New Roman" w:hAnsi="Times New Roman"/>
              </w:rPr>
              <w:br/>
              <w:t>w posiadaniu danego laboratorium, spełniające</w:t>
            </w:r>
            <w:r>
              <w:rPr>
                <w:rFonts w:ascii="Times New Roman" w:hAnsi="Times New Roman"/>
              </w:rPr>
              <w:t>go</w:t>
            </w:r>
            <w:r w:rsidRPr="00491559">
              <w:rPr>
                <w:rFonts w:ascii="Times New Roman" w:hAnsi="Times New Roman"/>
              </w:rPr>
              <w:t xml:space="preserve"> wymagania no</w:t>
            </w:r>
            <w:r>
              <w:rPr>
                <w:rFonts w:ascii="Times New Roman" w:hAnsi="Times New Roman"/>
              </w:rPr>
              <w:t>rmy</w:t>
            </w:r>
            <w:r>
              <w:rPr>
                <w:rFonts w:ascii="Times New Roman" w:hAnsi="Times New Roman"/>
              </w:rPr>
              <w:br/>
              <w:t>PN-EN ISO/IEC 17025:2005</w:t>
            </w:r>
            <w:r w:rsidR="00016378">
              <w:rPr>
                <w:rFonts w:ascii="Times New Roman" w:hAnsi="Times New Roman"/>
              </w:rPr>
              <w:t>+Ap1:2007</w:t>
            </w:r>
            <w:r>
              <w:rPr>
                <w:rFonts w:ascii="Times New Roman" w:hAnsi="Times New Roman"/>
              </w:rPr>
              <w:t xml:space="preserve"> p</w:t>
            </w:r>
            <w:r w:rsidRPr="00491559">
              <w:rPr>
                <w:rFonts w:ascii="Times New Roman" w:hAnsi="Times New Roman"/>
              </w:rPr>
              <w:t>. 5.5 oraz posiadające</w:t>
            </w:r>
            <w:r>
              <w:rPr>
                <w:rFonts w:ascii="Times New Roman" w:hAnsi="Times New Roman"/>
              </w:rPr>
              <w:t>go</w:t>
            </w:r>
            <w:r w:rsidRPr="00491559">
              <w:rPr>
                <w:rFonts w:ascii="Times New Roman" w:hAnsi="Times New Roman"/>
              </w:rPr>
              <w:t xml:space="preserve"> udokumentowany status sprawdzania i/lub wzorcowania.</w:t>
            </w:r>
          </w:p>
        </w:tc>
      </w:tr>
      <w:tr w:rsidR="00584B6D" w:rsidRPr="00491559" w:rsidTr="00F95919">
        <w:trPr>
          <w:trHeight w:val="1260"/>
        </w:trPr>
        <w:tc>
          <w:tcPr>
            <w:tcW w:w="2988" w:type="dxa"/>
            <w:vAlign w:val="center"/>
          </w:tcPr>
          <w:p w:rsidR="00584B6D" w:rsidRPr="00491559" w:rsidRDefault="00584B6D" w:rsidP="00F959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1559">
              <w:rPr>
                <w:rFonts w:ascii="Times New Roman" w:hAnsi="Times New Roman"/>
                <w:sz w:val="24"/>
              </w:rPr>
              <w:t>14. Poufność</w:t>
            </w:r>
          </w:p>
        </w:tc>
        <w:tc>
          <w:tcPr>
            <w:tcW w:w="6476" w:type="dxa"/>
            <w:vAlign w:val="center"/>
          </w:tcPr>
          <w:p w:rsidR="00584B6D" w:rsidRPr="00491559" w:rsidRDefault="00584B6D" w:rsidP="00491559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>Uzyskane wyniki badań nie będą publikowane, a wszelkie informacje uzyskane w ramach niniejszego p</w:t>
            </w:r>
            <w:r>
              <w:rPr>
                <w:rFonts w:ascii="Times New Roman" w:hAnsi="Times New Roman"/>
              </w:rPr>
              <w:t>lanu są informacjami poufnymi</w:t>
            </w:r>
            <w:r>
              <w:rPr>
                <w:rFonts w:ascii="Times New Roman" w:hAnsi="Times New Roman"/>
              </w:rPr>
              <w:br/>
              <w:t xml:space="preserve">i </w:t>
            </w:r>
            <w:r w:rsidRPr="00491559">
              <w:rPr>
                <w:rFonts w:ascii="Times New Roman" w:hAnsi="Times New Roman"/>
              </w:rPr>
              <w:t>mogą być udostępniane jedynie osobom lub jednostkom upoważnionym.</w:t>
            </w:r>
          </w:p>
        </w:tc>
      </w:tr>
    </w:tbl>
    <w:p w:rsidR="008270F4" w:rsidRDefault="008270F4" w:rsidP="00FC5D19">
      <w:pPr>
        <w:spacing w:after="0"/>
        <w:rPr>
          <w:b/>
          <w:sz w:val="28"/>
        </w:rPr>
      </w:pPr>
    </w:p>
    <w:p w:rsidR="00016378" w:rsidRDefault="00016378" w:rsidP="00FC5D19">
      <w:pPr>
        <w:spacing w:after="0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016378" w:rsidRPr="00491559" w:rsidTr="00385955">
        <w:tc>
          <w:tcPr>
            <w:tcW w:w="4606" w:type="dxa"/>
          </w:tcPr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>...............................................................................</w:t>
            </w:r>
          </w:p>
          <w:p w:rsidR="00016378" w:rsidRPr="00491559" w:rsidRDefault="00016378" w:rsidP="0038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Organizator</w:t>
            </w:r>
            <w:r w:rsidRPr="00491559">
              <w:rPr>
                <w:rFonts w:ascii="Times New Roman" w:hAnsi="Times New Roman"/>
                <w:sz w:val="24"/>
              </w:rPr>
              <w:t xml:space="preserve"> </w:t>
            </w:r>
          </w:p>
          <w:p w:rsidR="00016378" w:rsidRPr="00E7010E" w:rsidRDefault="00016378" w:rsidP="00385955">
            <w:pPr>
              <w:spacing w:after="0" w:line="240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E7010E">
              <w:rPr>
                <w:rFonts w:ascii="Times New Roman" w:hAnsi="Times New Roman"/>
                <w:i/>
                <w:vertAlign w:val="superscript"/>
              </w:rPr>
              <w:t>(data, podpis)</w:t>
            </w:r>
          </w:p>
        </w:tc>
        <w:tc>
          <w:tcPr>
            <w:tcW w:w="4606" w:type="dxa"/>
          </w:tcPr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378" w:rsidRPr="00491559" w:rsidRDefault="00016378" w:rsidP="00385955">
            <w:pPr>
              <w:spacing w:after="0" w:line="240" w:lineRule="auto"/>
              <w:rPr>
                <w:rFonts w:ascii="Times New Roman" w:hAnsi="Times New Roman"/>
              </w:rPr>
            </w:pPr>
            <w:r w:rsidRPr="00491559">
              <w:rPr>
                <w:rFonts w:ascii="Times New Roman" w:hAnsi="Times New Roman"/>
              </w:rPr>
              <w:t>...............................................................................</w:t>
            </w:r>
          </w:p>
          <w:p w:rsidR="00016378" w:rsidRPr="00491559" w:rsidRDefault="00016378" w:rsidP="00385955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91559">
              <w:rPr>
                <w:rFonts w:ascii="Times New Roman" w:hAnsi="Times New Roman"/>
                <w:sz w:val="24"/>
              </w:rPr>
              <w:t>Weryfikator</w:t>
            </w:r>
            <w:r w:rsidRPr="00491559">
              <w:rPr>
                <w:rFonts w:ascii="Times New Roman" w:hAnsi="Times New Roman"/>
              </w:rPr>
              <w:br/>
            </w:r>
            <w:r w:rsidRPr="00E7010E">
              <w:rPr>
                <w:rFonts w:ascii="Times New Roman" w:hAnsi="Times New Roman"/>
                <w:i/>
                <w:vertAlign w:val="superscript"/>
              </w:rPr>
              <w:t>(data, podpis)</w:t>
            </w:r>
          </w:p>
        </w:tc>
      </w:tr>
    </w:tbl>
    <w:p w:rsidR="00016378" w:rsidRPr="004234C7" w:rsidRDefault="00016378" w:rsidP="00016378">
      <w:pPr>
        <w:rPr>
          <w:b/>
          <w:sz w:val="28"/>
        </w:rPr>
      </w:pPr>
    </w:p>
    <w:p w:rsidR="00FC5D19" w:rsidRDefault="00FC5D19" w:rsidP="00FC5D19">
      <w:pPr>
        <w:spacing w:after="0"/>
        <w:rPr>
          <w:b/>
          <w:sz w:val="28"/>
        </w:rPr>
      </w:pPr>
    </w:p>
    <w:sectPr w:rsidR="00FC5D19" w:rsidSect="00F72FE4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B4" w:rsidRDefault="00283BB4" w:rsidP="006D7AA5">
      <w:pPr>
        <w:spacing w:after="0" w:line="240" w:lineRule="auto"/>
      </w:pPr>
      <w:r>
        <w:separator/>
      </w:r>
    </w:p>
  </w:endnote>
  <w:endnote w:type="continuationSeparator" w:id="0">
    <w:p w:rsidR="00283BB4" w:rsidRDefault="00283BB4" w:rsidP="006D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B4" w:rsidRDefault="00283BB4" w:rsidP="006D7AA5">
      <w:pPr>
        <w:spacing w:after="0" w:line="240" w:lineRule="auto"/>
      </w:pPr>
      <w:r>
        <w:separator/>
      </w:r>
    </w:p>
  </w:footnote>
  <w:footnote w:type="continuationSeparator" w:id="0">
    <w:p w:rsidR="00283BB4" w:rsidRDefault="00283BB4" w:rsidP="006D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606"/>
      <w:gridCol w:w="4606"/>
    </w:tblGrid>
    <w:tr w:rsidR="008270F4" w:rsidRPr="00491559" w:rsidTr="00491559">
      <w:tc>
        <w:tcPr>
          <w:tcW w:w="4606" w:type="dxa"/>
        </w:tcPr>
        <w:p w:rsidR="008270F4" w:rsidRPr="00491559" w:rsidRDefault="008270F4" w:rsidP="004234C7">
          <w:pPr>
            <w:pStyle w:val="Nagwek"/>
            <w:rPr>
              <w:rFonts w:ascii="Times New Roman" w:hAnsi="Times New Roman"/>
              <w:sz w:val="24"/>
            </w:rPr>
          </w:pPr>
          <w:r w:rsidRPr="00491559">
            <w:rPr>
              <w:rFonts w:ascii="Times New Roman" w:hAnsi="Times New Roman"/>
              <w:sz w:val="24"/>
            </w:rPr>
            <w:t>ZBL / FERROCARBO</w:t>
          </w:r>
        </w:p>
      </w:tc>
      <w:tc>
        <w:tcPr>
          <w:tcW w:w="4606" w:type="dxa"/>
        </w:tcPr>
        <w:p w:rsidR="008270F4" w:rsidRPr="00491559" w:rsidRDefault="008270F4" w:rsidP="00491559">
          <w:pPr>
            <w:pStyle w:val="Nagwek"/>
            <w:jc w:val="right"/>
            <w:rPr>
              <w:rFonts w:ascii="Times New Roman" w:hAnsi="Times New Roman"/>
              <w:sz w:val="24"/>
            </w:rPr>
          </w:pPr>
          <w:r w:rsidRPr="00491559">
            <w:rPr>
              <w:rFonts w:ascii="Times New Roman" w:hAnsi="Times New Roman"/>
              <w:sz w:val="24"/>
            </w:rPr>
            <w:t>Załącznik 4 do PQ 5.9.02</w:t>
          </w:r>
        </w:p>
      </w:tc>
    </w:tr>
    <w:tr w:rsidR="008270F4" w:rsidRPr="00491559" w:rsidTr="00491559">
      <w:tc>
        <w:tcPr>
          <w:tcW w:w="4606" w:type="dxa"/>
        </w:tcPr>
        <w:p w:rsidR="008270F4" w:rsidRPr="00491559" w:rsidRDefault="008270F4" w:rsidP="002827A1">
          <w:pPr>
            <w:pStyle w:val="Nagwek"/>
            <w:rPr>
              <w:rFonts w:ascii="Times New Roman" w:hAnsi="Times New Roman"/>
              <w:sz w:val="24"/>
            </w:rPr>
          </w:pPr>
          <w:r w:rsidRPr="00491559">
            <w:rPr>
              <w:rFonts w:ascii="Times New Roman" w:hAnsi="Times New Roman"/>
              <w:sz w:val="24"/>
            </w:rPr>
            <w:t xml:space="preserve">Wydanie / Data wydania: </w:t>
          </w:r>
          <w:r w:rsidR="002827A1">
            <w:rPr>
              <w:rFonts w:ascii="Times New Roman" w:hAnsi="Times New Roman"/>
              <w:sz w:val="24"/>
            </w:rPr>
            <w:t>2</w:t>
          </w:r>
          <w:r w:rsidRPr="00491559">
            <w:rPr>
              <w:rFonts w:ascii="Times New Roman" w:hAnsi="Times New Roman"/>
              <w:sz w:val="24"/>
            </w:rPr>
            <w:t xml:space="preserve"> / 0</w:t>
          </w:r>
          <w:r w:rsidR="002827A1">
            <w:rPr>
              <w:rFonts w:ascii="Times New Roman" w:hAnsi="Times New Roman"/>
              <w:sz w:val="24"/>
            </w:rPr>
            <w:t>5</w:t>
          </w:r>
          <w:r w:rsidRPr="00491559">
            <w:rPr>
              <w:rFonts w:ascii="Times New Roman" w:hAnsi="Times New Roman"/>
              <w:sz w:val="24"/>
            </w:rPr>
            <w:t>.0</w:t>
          </w:r>
          <w:r w:rsidR="002827A1">
            <w:rPr>
              <w:rFonts w:ascii="Times New Roman" w:hAnsi="Times New Roman"/>
              <w:sz w:val="24"/>
            </w:rPr>
            <w:t>3</w:t>
          </w:r>
          <w:r w:rsidRPr="00491559">
            <w:rPr>
              <w:rFonts w:ascii="Times New Roman" w:hAnsi="Times New Roman"/>
              <w:sz w:val="24"/>
            </w:rPr>
            <w:t>.201</w:t>
          </w:r>
          <w:r w:rsidR="002827A1">
            <w:rPr>
              <w:rFonts w:ascii="Times New Roman" w:hAnsi="Times New Roman"/>
              <w:sz w:val="24"/>
            </w:rPr>
            <w:t>3</w:t>
          </w:r>
        </w:p>
      </w:tc>
      <w:tc>
        <w:tcPr>
          <w:tcW w:w="4606" w:type="dxa"/>
        </w:tcPr>
        <w:p w:rsidR="008270F4" w:rsidRPr="00491559" w:rsidRDefault="008270F4" w:rsidP="00491559">
          <w:pPr>
            <w:pStyle w:val="Nagwek"/>
            <w:jc w:val="right"/>
            <w:rPr>
              <w:rFonts w:ascii="Times New Roman" w:hAnsi="Times New Roman"/>
              <w:sz w:val="24"/>
            </w:rPr>
          </w:pPr>
          <w:r w:rsidRPr="00491559">
            <w:rPr>
              <w:rFonts w:ascii="Times New Roman" w:hAnsi="Times New Roman"/>
              <w:sz w:val="24"/>
            </w:rPr>
            <w:t xml:space="preserve">Strona </w:t>
          </w:r>
          <w:r w:rsidR="00D92A2E" w:rsidRPr="00491559">
            <w:rPr>
              <w:rFonts w:ascii="Times New Roman" w:hAnsi="Times New Roman"/>
              <w:sz w:val="24"/>
            </w:rPr>
            <w:fldChar w:fldCharType="begin"/>
          </w:r>
          <w:r w:rsidRPr="00491559">
            <w:rPr>
              <w:rFonts w:ascii="Times New Roman" w:hAnsi="Times New Roman"/>
              <w:sz w:val="24"/>
            </w:rPr>
            <w:instrText xml:space="preserve"> PAGE   \* MERGEFORMAT </w:instrText>
          </w:r>
          <w:r w:rsidR="00D92A2E" w:rsidRPr="00491559">
            <w:rPr>
              <w:rFonts w:ascii="Times New Roman" w:hAnsi="Times New Roman"/>
              <w:sz w:val="24"/>
            </w:rPr>
            <w:fldChar w:fldCharType="separate"/>
          </w:r>
          <w:r w:rsidR="009E2F95">
            <w:rPr>
              <w:rFonts w:ascii="Times New Roman" w:hAnsi="Times New Roman"/>
              <w:noProof/>
              <w:sz w:val="24"/>
            </w:rPr>
            <w:t>1</w:t>
          </w:r>
          <w:r w:rsidR="00D92A2E" w:rsidRPr="00491559">
            <w:rPr>
              <w:rFonts w:ascii="Times New Roman" w:hAnsi="Times New Roman"/>
              <w:sz w:val="24"/>
            </w:rPr>
            <w:fldChar w:fldCharType="end"/>
          </w:r>
          <w:r w:rsidR="008B15CA">
            <w:rPr>
              <w:rFonts w:ascii="Times New Roman" w:hAnsi="Times New Roman"/>
              <w:sz w:val="24"/>
            </w:rPr>
            <w:t>/2</w:t>
          </w:r>
        </w:p>
      </w:tc>
    </w:tr>
  </w:tbl>
  <w:p w:rsidR="008270F4" w:rsidRPr="004234C7" w:rsidRDefault="008270F4" w:rsidP="004234C7">
    <w:pPr>
      <w:pStyle w:val="Nagwek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6D8"/>
    <w:multiLevelType w:val="hybridMultilevel"/>
    <w:tmpl w:val="5448D8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4D0432"/>
    <w:multiLevelType w:val="hybridMultilevel"/>
    <w:tmpl w:val="F6B656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A1561F"/>
    <w:multiLevelType w:val="hybridMultilevel"/>
    <w:tmpl w:val="BCFC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13322F"/>
    <w:multiLevelType w:val="hybridMultilevel"/>
    <w:tmpl w:val="E23E1C58"/>
    <w:lvl w:ilvl="0" w:tplc="04150019">
      <w:start w:val="1"/>
      <w:numFmt w:val="lowerLetter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7BCE58B9"/>
    <w:multiLevelType w:val="hybridMultilevel"/>
    <w:tmpl w:val="1D9405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AA5"/>
    <w:rsid w:val="00004043"/>
    <w:rsid w:val="00006774"/>
    <w:rsid w:val="00016378"/>
    <w:rsid w:val="000226AA"/>
    <w:rsid w:val="00032217"/>
    <w:rsid w:val="00041224"/>
    <w:rsid w:val="000424B2"/>
    <w:rsid w:val="00054080"/>
    <w:rsid w:val="0006563B"/>
    <w:rsid w:val="00087FB4"/>
    <w:rsid w:val="000A0EA2"/>
    <w:rsid w:val="000B4429"/>
    <w:rsid w:val="000B5F0E"/>
    <w:rsid w:val="000F1A38"/>
    <w:rsid w:val="00141BBD"/>
    <w:rsid w:val="0015211C"/>
    <w:rsid w:val="00161ECC"/>
    <w:rsid w:val="00184D0F"/>
    <w:rsid w:val="00195BFE"/>
    <w:rsid w:val="001C5FDF"/>
    <w:rsid w:val="002021E9"/>
    <w:rsid w:val="002217EB"/>
    <w:rsid w:val="00224C20"/>
    <w:rsid w:val="0025229E"/>
    <w:rsid w:val="0026218A"/>
    <w:rsid w:val="00271667"/>
    <w:rsid w:val="002728CE"/>
    <w:rsid w:val="0027519B"/>
    <w:rsid w:val="002827A1"/>
    <w:rsid w:val="00283BB4"/>
    <w:rsid w:val="00291BCF"/>
    <w:rsid w:val="00291EFE"/>
    <w:rsid w:val="002B6BB2"/>
    <w:rsid w:val="002D45A9"/>
    <w:rsid w:val="00310F37"/>
    <w:rsid w:val="0034088A"/>
    <w:rsid w:val="0035292C"/>
    <w:rsid w:val="00353564"/>
    <w:rsid w:val="0037709E"/>
    <w:rsid w:val="003B39C2"/>
    <w:rsid w:val="003F3BBE"/>
    <w:rsid w:val="00410E45"/>
    <w:rsid w:val="00413BED"/>
    <w:rsid w:val="004171EF"/>
    <w:rsid w:val="00421B40"/>
    <w:rsid w:val="004234C7"/>
    <w:rsid w:val="004644C5"/>
    <w:rsid w:val="00464942"/>
    <w:rsid w:val="00491559"/>
    <w:rsid w:val="004B0AC9"/>
    <w:rsid w:val="004E6366"/>
    <w:rsid w:val="004F1EEC"/>
    <w:rsid w:val="005201D2"/>
    <w:rsid w:val="00527764"/>
    <w:rsid w:val="0053721C"/>
    <w:rsid w:val="00546BCF"/>
    <w:rsid w:val="005548A2"/>
    <w:rsid w:val="00562265"/>
    <w:rsid w:val="00584B6D"/>
    <w:rsid w:val="00596589"/>
    <w:rsid w:val="00596F0A"/>
    <w:rsid w:val="005A255C"/>
    <w:rsid w:val="005A649A"/>
    <w:rsid w:val="005B21CF"/>
    <w:rsid w:val="005B41E3"/>
    <w:rsid w:val="005B6F4B"/>
    <w:rsid w:val="005C34C6"/>
    <w:rsid w:val="005D6BD4"/>
    <w:rsid w:val="005E263F"/>
    <w:rsid w:val="00610E31"/>
    <w:rsid w:val="00637202"/>
    <w:rsid w:val="00654299"/>
    <w:rsid w:val="00666D5D"/>
    <w:rsid w:val="00671E3C"/>
    <w:rsid w:val="00685E1F"/>
    <w:rsid w:val="00695659"/>
    <w:rsid w:val="006A6F21"/>
    <w:rsid w:val="006C0ED1"/>
    <w:rsid w:val="006D7AA5"/>
    <w:rsid w:val="006F1381"/>
    <w:rsid w:val="006F3439"/>
    <w:rsid w:val="00700A3C"/>
    <w:rsid w:val="007210B8"/>
    <w:rsid w:val="00723073"/>
    <w:rsid w:val="00725903"/>
    <w:rsid w:val="007462AC"/>
    <w:rsid w:val="00782D6C"/>
    <w:rsid w:val="00785C7F"/>
    <w:rsid w:val="007B05A0"/>
    <w:rsid w:val="007D2525"/>
    <w:rsid w:val="007D3C5D"/>
    <w:rsid w:val="007E5898"/>
    <w:rsid w:val="007F28BF"/>
    <w:rsid w:val="00806044"/>
    <w:rsid w:val="00813AA5"/>
    <w:rsid w:val="00822C3D"/>
    <w:rsid w:val="008270F4"/>
    <w:rsid w:val="00872981"/>
    <w:rsid w:val="00872D4B"/>
    <w:rsid w:val="00877E9C"/>
    <w:rsid w:val="00882E24"/>
    <w:rsid w:val="00884673"/>
    <w:rsid w:val="008A19A0"/>
    <w:rsid w:val="008B15CA"/>
    <w:rsid w:val="008C297F"/>
    <w:rsid w:val="008C45DD"/>
    <w:rsid w:val="008F5F70"/>
    <w:rsid w:val="009115F3"/>
    <w:rsid w:val="00922632"/>
    <w:rsid w:val="00924937"/>
    <w:rsid w:val="00950661"/>
    <w:rsid w:val="0095626D"/>
    <w:rsid w:val="00976F81"/>
    <w:rsid w:val="009A2416"/>
    <w:rsid w:val="009C5111"/>
    <w:rsid w:val="009D7ECD"/>
    <w:rsid w:val="009E2A32"/>
    <w:rsid w:val="009E2F95"/>
    <w:rsid w:val="009F0AF4"/>
    <w:rsid w:val="00A1190B"/>
    <w:rsid w:val="00A20523"/>
    <w:rsid w:val="00A305C3"/>
    <w:rsid w:val="00A31ACD"/>
    <w:rsid w:val="00A55CC7"/>
    <w:rsid w:val="00A70A8E"/>
    <w:rsid w:val="00A72EBA"/>
    <w:rsid w:val="00A86225"/>
    <w:rsid w:val="00AD5835"/>
    <w:rsid w:val="00AF63A8"/>
    <w:rsid w:val="00B0435B"/>
    <w:rsid w:val="00B45D8E"/>
    <w:rsid w:val="00B47542"/>
    <w:rsid w:val="00B93ABE"/>
    <w:rsid w:val="00BB2E79"/>
    <w:rsid w:val="00BD496A"/>
    <w:rsid w:val="00BE7137"/>
    <w:rsid w:val="00BF7A5E"/>
    <w:rsid w:val="00C058A6"/>
    <w:rsid w:val="00C324D2"/>
    <w:rsid w:val="00C71A7F"/>
    <w:rsid w:val="00C74BAC"/>
    <w:rsid w:val="00C80918"/>
    <w:rsid w:val="00CD4ADC"/>
    <w:rsid w:val="00CD4F28"/>
    <w:rsid w:val="00CD672E"/>
    <w:rsid w:val="00D3726F"/>
    <w:rsid w:val="00D4491B"/>
    <w:rsid w:val="00D52B52"/>
    <w:rsid w:val="00D677B2"/>
    <w:rsid w:val="00D71967"/>
    <w:rsid w:val="00D85430"/>
    <w:rsid w:val="00D85949"/>
    <w:rsid w:val="00D92A2E"/>
    <w:rsid w:val="00DE291E"/>
    <w:rsid w:val="00DE77F3"/>
    <w:rsid w:val="00E004CC"/>
    <w:rsid w:val="00E34D00"/>
    <w:rsid w:val="00E77252"/>
    <w:rsid w:val="00EB6B69"/>
    <w:rsid w:val="00EC4537"/>
    <w:rsid w:val="00EC7EDC"/>
    <w:rsid w:val="00EE1C06"/>
    <w:rsid w:val="00EE7C7C"/>
    <w:rsid w:val="00EF5ACD"/>
    <w:rsid w:val="00F0453C"/>
    <w:rsid w:val="00F046CC"/>
    <w:rsid w:val="00F53265"/>
    <w:rsid w:val="00F636D2"/>
    <w:rsid w:val="00F72FE4"/>
    <w:rsid w:val="00F825C2"/>
    <w:rsid w:val="00F9078A"/>
    <w:rsid w:val="00F94660"/>
    <w:rsid w:val="00F95919"/>
    <w:rsid w:val="00FA5B04"/>
    <w:rsid w:val="00FB2368"/>
    <w:rsid w:val="00FB7716"/>
    <w:rsid w:val="00FC1984"/>
    <w:rsid w:val="00FC5D19"/>
    <w:rsid w:val="00FF2343"/>
    <w:rsid w:val="00FF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BBD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D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7A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D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7A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7AA5"/>
    <w:rPr>
      <w:rFonts w:cs="Times New Roman"/>
    </w:rPr>
  </w:style>
  <w:style w:type="paragraph" w:styleId="Akapitzlist">
    <w:name w:val="List Paragraph"/>
    <w:basedOn w:val="Normalny"/>
    <w:uiPriority w:val="99"/>
    <w:qFormat/>
    <w:rsid w:val="006D7AA5"/>
    <w:pPr>
      <w:ind w:left="720"/>
      <w:contextualSpacing/>
    </w:pPr>
  </w:style>
  <w:style w:type="table" w:styleId="Tabela-Siatka">
    <w:name w:val="Table Grid"/>
    <w:basedOn w:val="Standardowy"/>
    <w:uiPriority w:val="99"/>
    <w:rsid w:val="006D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FF23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larus@ferrocarb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kalarus@ferrocarb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alarus@ferrocarb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Human01</dc:creator>
  <cp:keywords/>
  <dc:description/>
  <cp:lastModifiedBy>F-s</cp:lastModifiedBy>
  <cp:revision>29</cp:revision>
  <cp:lastPrinted>2011-08-25T06:53:00Z</cp:lastPrinted>
  <dcterms:created xsi:type="dcterms:W3CDTF">2012-10-08T05:30:00Z</dcterms:created>
  <dcterms:modified xsi:type="dcterms:W3CDTF">2013-03-07T07:30:00Z</dcterms:modified>
</cp:coreProperties>
</file>