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6D567A" w:rsidRPr="00CB5775" w:rsidTr="00E312E6">
        <w:trPr>
          <w:cantSplit/>
          <w:trHeight w:val="207"/>
        </w:trPr>
        <w:tc>
          <w:tcPr>
            <w:tcW w:w="1771" w:type="dxa"/>
            <w:vMerge w:val="restart"/>
            <w:vAlign w:val="center"/>
          </w:tcPr>
          <w:p w:rsidR="006D567A" w:rsidRPr="00A20339" w:rsidRDefault="006D567A" w:rsidP="007A57AB">
            <w:pPr>
              <w:rPr>
                <w:b/>
              </w:rPr>
            </w:pPr>
            <w:r w:rsidRPr="00A20339">
              <w:rPr>
                <w:b/>
              </w:rPr>
              <w:t>Beton</w:t>
            </w:r>
          </w:p>
        </w:tc>
        <w:tc>
          <w:tcPr>
            <w:tcW w:w="4536" w:type="dxa"/>
            <w:vAlign w:val="center"/>
          </w:tcPr>
          <w:p w:rsidR="006D567A" w:rsidRPr="00005ABA" w:rsidRDefault="006D567A" w:rsidP="007A57AB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005ABA">
              <w:rPr>
                <w:rFonts w:cs="Arial"/>
              </w:rPr>
              <w:t>asiąkliwość</w:t>
            </w:r>
          </w:p>
        </w:tc>
        <w:tc>
          <w:tcPr>
            <w:tcW w:w="2127" w:type="dxa"/>
            <w:vAlign w:val="center"/>
          </w:tcPr>
          <w:p w:rsidR="006D567A" w:rsidRDefault="006D567A" w:rsidP="007A57AB">
            <w:pPr>
              <w:rPr>
                <w:rFonts w:cs="Arial"/>
              </w:rPr>
            </w:pPr>
            <w:r>
              <w:rPr>
                <w:rFonts w:cs="Arial"/>
              </w:rPr>
              <w:t>PN-EN 12390-7:2011</w:t>
            </w:r>
          </w:p>
          <w:p w:rsidR="006D567A" w:rsidRDefault="006D567A" w:rsidP="007A57AB">
            <w:pPr>
              <w:rPr>
                <w:rFonts w:cs="Arial"/>
              </w:rPr>
            </w:pPr>
            <w:r>
              <w:rPr>
                <w:rFonts w:cs="Arial"/>
              </w:rPr>
              <w:t>PN-B-06250:1988</w:t>
            </w:r>
          </w:p>
          <w:p w:rsidR="006D567A" w:rsidRPr="00005ABA" w:rsidRDefault="006D567A" w:rsidP="007A57AB">
            <w:pPr>
              <w:rPr>
                <w:rFonts w:cs="Arial"/>
              </w:rPr>
            </w:pPr>
            <w:r>
              <w:rPr>
                <w:rFonts w:cs="Arial"/>
              </w:rPr>
              <w:t>Procedura badawcza</w:t>
            </w:r>
          </w:p>
        </w:tc>
        <w:tc>
          <w:tcPr>
            <w:tcW w:w="1716" w:type="dxa"/>
            <w:vAlign w:val="center"/>
          </w:tcPr>
          <w:p w:rsidR="006D567A" w:rsidRPr="00461C5E" w:rsidRDefault="006D567A" w:rsidP="00D63E3C"/>
        </w:tc>
      </w:tr>
      <w:tr w:rsidR="006D567A" w:rsidRPr="00CB5775" w:rsidTr="006D567A">
        <w:trPr>
          <w:cantSplit/>
          <w:trHeight w:val="377"/>
        </w:trPr>
        <w:tc>
          <w:tcPr>
            <w:tcW w:w="1771" w:type="dxa"/>
            <w:vMerge/>
            <w:vAlign w:val="center"/>
          </w:tcPr>
          <w:p w:rsidR="006D567A" w:rsidRPr="00820EBB" w:rsidRDefault="006D567A" w:rsidP="00454B19">
            <w:pPr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6D567A" w:rsidRPr="00005ABA" w:rsidRDefault="006D567A" w:rsidP="006D567A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005ABA">
              <w:rPr>
                <w:rFonts w:cs="Arial"/>
              </w:rPr>
              <w:t>łębokość penetracji wody pod ciśnieniem</w:t>
            </w:r>
          </w:p>
        </w:tc>
        <w:tc>
          <w:tcPr>
            <w:tcW w:w="2127" w:type="dxa"/>
            <w:vAlign w:val="center"/>
          </w:tcPr>
          <w:p w:rsidR="006D567A" w:rsidRPr="00005ABA" w:rsidRDefault="006D567A" w:rsidP="007A57AB">
            <w:pPr>
              <w:rPr>
                <w:rFonts w:cs="Arial"/>
              </w:rPr>
            </w:pPr>
            <w:r w:rsidRPr="00005ABA">
              <w:rPr>
                <w:rFonts w:cs="Arial"/>
              </w:rPr>
              <w:t>PN-EN 12390-8:2011</w:t>
            </w:r>
          </w:p>
        </w:tc>
        <w:tc>
          <w:tcPr>
            <w:tcW w:w="1716" w:type="dxa"/>
            <w:vAlign w:val="center"/>
          </w:tcPr>
          <w:p w:rsidR="006D567A" w:rsidRPr="00CB5775" w:rsidRDefault="006D567A" w:rsidP="00D63E3C">
            <w:pPr>
              <w:rPr>
                <w:lang w:val="en-US"/>
              </w:rPr>
            </w:pPr>
          </w:p>
        </w:tc>
      </w:tr>
      <w:tr w:rsidR="006D567A" w:rsidRPr="00E72199" w:rsidTr="006D567A">
        <w:trPr>
          <w:cantSplit/>
          <w:trHeight w:val="422"/>
        </w:trPr>
        <w:tc>
          <w:tcPr>
            <w:tcW w:w="1771" w:type="dxa"/>
            <w:vMerge/>
            <w:vAlign w:val="center"/>
          </w:tcPr>
          <w:p w:rsidR="006D567A" w:rsidRPr="00CB5775" w:rsidRDefault="006D567A" w:rsidP="00454B19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6D567A" w:rsidRPr="00005ABA" w:rsidRDefault="006D567A" w:rsidP="006D567A">
            <w:pPr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005ABA">
              <w:rPr>
                <w:rFonts w:cs="Arial"/>
              </w:rPr>
              <w:t>dporność na działanie mrozu</w:t>
            </w:r>
          </w:p>
        </w:tc>
        <w:tc>
          <w:tcPr>
            <w:tcW w:w="2127" w:type="dxa"/>
            <w:vAlign w:val="center"/>
          </w:tcPr>
          <w:p w:rsidR="006D567A" w:rsidRPr="00005ABA" w:rsidRDefault="006D567A" w:rsidP="007A57AB">
            <w:pPr>
              <w:rPr>
                <w:rFonts w:cs="Arial"/>
              </w:rPr>
            </w:pPr>
            <w:r w:rsidRPr="00005ABA">
              <w:rPr>
                <w:rFonts w:cs="Arial"/>
              </w:rPr>
              <w:t>PN-B-06250:1988</w:t>
            </w:r>
          </w:p>
        </w:tc>
        <w:tc>
          <w:tcPr>
            <w:tcW w:w="1716" w:type="dxa"/>
          </w:tcPr>
          <w:p w:rsidR="006D567A" w:rsidRPr="00C5513F" w:rsidRDefault="006D567A" w:rsidP="00050B99"/>
        </w:tc>
      </w:tr>
    </w:tbl>
    <w:p w:rsidR="00E72199" w:rsidRDefault="00E72199" w:rsidP="009751EC"/>
    <w:p w:rsidR="0091751A" w:rsidRDefault="0091751A" w:rsidP="0091751A"/>
    <w:p w:rsidR="0091751A" w:rsidRDefault="0091751A" w:rsidP="0091751A"/>
    <w:p w:rsidR="0091751A" w:rsidRDefault="0091751A" w:rsidP="0091751A">
      <w:r>
        <w:t xml:space="preserve">Planowany termin rozpoczęcia badań: </w:t>
      </w:r>
      <w:r w:rsidR="00461C5E">
        <w:rPr>
          <w:b/>
        </w:rPr>
        <w:t>czerwiec</w:t>
      </w:r>
      <w:r>
        <w:rPr>
          <w:b/>
        </w:rPr>
        <w:t xml:space="preserve"> 2013</w:t>
      </w:r>
    </w:p>
    <w:p w:rsidR="0091751A" w:rsidRDefault="0091751A" w:rsidP="0091751A">
      <w:pPr>
        <w:rPr>
          <w:b/>
        </w:rPr>
      </w:pPr>
      <w:r>
        <w:t xml:space="preserve">Planowany termin zakończenia badań: </w:t>
      </w:r>
      <w:r w:rsidR="006D567A">
        <w:rPr>
          <w:b/>
        </w:rPr>
        <w:t>wrzesień</w:t>
      </w:r>
      <w:r>
        <w:rPr>
          <w:b/>
        </w:rPr>
        <w:t xml:space="preserve"> 2013</w:t>
      </w:r>
    </w:p>
    <w:p w:rsidR="00D02D2C" w:rsidRDefault="00D02D2C" w:rsidP="0091751A">
      <w:pPr>
        <w:rPr>
          <w:b/>
        </w:rPr>
      </w:pPr>
    </w:p>
    <w:p w:rsidR="00D02D2C" w:rsidRPr="00AF0129" w:rsidRDefault="00D02D2C" w:rsidP="00D02D2C">
      <w:pPr>
        <w:jc w:val="both"/>
        <w:rPr>
          <w:b/>
          <w:sz w:val="22"/>
          <w:szCs w:val="22"/>
        </w:rPr>
      </w:pPr>
      <w:r w:rsidRPr="00D02D2C">
        <w:rPr>
          <w:b/>
          <w:sz w:val="22"/>
          <w:szCs w:val="22"/>
        </w:rPr>
        <w:t>Termin nadsyłania formularz</w:t>
      </w:r>
      <w:r w:rsidR="00AF0129">
        <w:rPr>
          <w:b/>
          <w:sz w:val="22"/>
          <w:szCs w:val="22"/>
        </w:rPr>
        <w:t>a</w:t>
      </w:r>
      <w:r w:rsidRPr="00D02D2C">
        <w:rPr>
          <w:b/>
          <w:sz w:val="22"/>
          <w:szCs w:val="22"/>
        </w:rPr>
        <w:t xml:space="preserve"> </w:t>
      </w:r>
      <w:r w:rsidRPr="00AF0129">
        <w:rPr>
          <w:b/>
          <w:sz w:val="22"/>
          <w:szCs w:val="22"/>
        </w:rPr>
        <w:t>zgłoszeniow</w:t>
      </w:r>
      <w:r w:rsidR="00AF0129" w:rsidRPr="00AF0129">
        <w:rPr>
          <w:b/>
          <w:sz w:val="22"/>
          <w:szCs w:val="22"/>
        </w:rPr>
        <w:t>ego</w:t>
      </w:r>
      <w:r w:rsidRPr="00AF0129">
        <w:rPr>
          <w:b/>
          <w:sz w:val="22"/>
          <w:szCs w:val="22"/>
        </w:rPr>
        <w:t xml:space="preserve">: </w:t>
      </w:r>
      <w:r w:rsidR="00461C5E">
        <w:rPr>
          <w:b/>
          <w:sz w:val="22"/>
          <w:szCs w:val="22"/>
          <w:u w:val="single"/>
        </w:rPr>
        <w:t>30 kwietnia</w:t>
      </w:r>
      <w:r w:rsidRPr="00AF0129">
        <w:rPr>
          <w:b/>
          <w:sz w:val="22"/>
          <w:szCs w:val="22"/>
          <w:u w:val="single"/>
        </w:rPr>
        <w:t xml:space="preserve"> 2013 r.</w:t>
      </w:r>
    </w:p>
    <w:p w:rsidR="00D02D2C" w:rsidRDefault="00D02D2C" w:rsidP="0091751A"/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40" w:rsidRDefault="000F4940">
      <w:r>
        <w:separator/>
      </w:r>
    </w:p>
  </w:endnote>
  <w:endnote w:type="continuationSeparator" w:id="0">
    <w:p w:rsidR="000F4940" w:rsidRDefault="000F4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140B53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140B53" w:rsidRPr="009A79C2">
      <w:rPr>
        <w:sz w:val="16"/>
        <w:szCs w:val="16"/>
      </w:rPr>
      <w:fldChar w:fldCharType="separate"/>
    </w:r>
    <w:r w:rsidR="00B82957">
      <w:rPr>
        <w:noProof/>
        <w:sz w:val="16"/>
        <w:szCs w:val="16"/>
      </w:rPr>
      <w:t>1</w:t>
    </w:r>
    <w:r w:rsidR="00140B53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140B53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140B53" w:rsidRPr="009A79C2">
      <w:rPr>
        <w:sz w:val="16"/>
        <w:szCs w:val="16"/>
      </w:rPr>
      <w:fldChar w:fldCharType="separate"/>
    </w:r>
    <w:r w:rsidR="00B82957">
      <w:rPr>
        <w:noProof/>
        <w:sz w:val="16"/>
        <w:szCs w:val="16"/>
      </w:rPr>
      <w:t>1</w:t>
    </w:r>
    <w:r w:rsidR="00140B53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40" w:rsidRDefault="000F4940">
      <w:r>
        <w:separator/>
      </w:r>
    </w:p>
  </w:footnote>
  <w:footnote w:type="continuationSeparator" w:id="0">
    <w:p w:rsidR="000F4940" w:rsidRDefault="000F4940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6243A7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Badanie wybranych właściwości </w:t>
    </w:r>
    <w:r w:rsidR="006D567A">
      <w:rPr>
        <w:b/>
        <w:i/>
        <w:sz w:val="24"/>
        <w:szCs w:val="24"/>
      </w:rPr>
      <w:t>beton</w:t>
    </w:r>
    <w:r>
      <w:rPr>
        <w:b/>
        <w:i/>
        <w:sz w:val="24"/>
        <w:szCs w:val="24"/>
      </w:rPr>
      <w:t>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46F9C"/>
    <w:rsid w:val="00050B99"/>
    <w:rsid w:val="00053570"/>
    <w:rsid w:val="00082FCE"/>
    <w:rsid w:val="00084C4D"/>
    <w:rsid w:val="000A1830"/>
    <w:rsid w:val="000B47A3"/>
    <w:rsid w:val="000B5330"/>
    <w:rsid w:val="000D1F39"/>
    <w:rsid w:val="000F0665"/>
    <w:rsid w:val="000F4940"/>
    <w:rsid w:val="00102D90"/>
    <w:rsid w:val="001228E0"/>
    <w:rsid w:val="00140B53"/>
    <w:rsid w:val="00151568"/>
    <w:rsid w:val="001A15DE"/>
    <w:rsid w:val="001B0C22"/>
    <w:rsid w:val="001D4E02"/>
    <w:rsid w:val="00214D30"/>
    <w:rsid w:val="00217083"/>
    <w:rsid w:val="00221D52"/>
    <w:rsid w:val="00241D25"/>
    <w:rsid w:val="00243B34"/>
    <w:rsid w:val="00243DEF"/>
    <w:rsid w:val="00251857"/>
    <w:rsid w:val="00283824"/>
    <w:rsid w:val="002A04E3"/>
    <w:rsid w:val="002E70CB"/>
    <w:rsid w:val="00354FD5"/>
    <w:rsid w:val="003C7FCB"/>
    <w:rsid w:val="003E421F"/>
    <w:rsid w:val="00402791"/>
    <w:rsid w:val="00406089"/>
    <w:rsid w:val="00414727"/>
    <w:rsid w:val="00454B19"/>
    <w:rsid w:val="00461C5E"/>
    <w:rsid w:val="0049119D"/>
    <w:rsid w:val="00491DAA"/>
    <w:rsid w:val="004A1F3A"/>
    <w:rsid w:val="004A7847"/>
    <w:rsid w:val="004C7356"/>
    <w:rsid w:val="004E448A"/>
    <w:rsid w:val="004F639F"/>
    <w:rsid w:val="00515610"/>
    <w:rsid w:val="00553AD5"/>
    <w:rsid w:val="005775FC"/>
    <w:rsid w:val="00585CE7"/>
    <w:rsid w:val="00591C96"/>
    <w:rsid w:val="005A6E7A"/>
    <w:rsid w:val="005C0494"/>
    <w:rsid w:val="00601710"/>
    <w:rsid w:val="00616B7E"/>
    <w:rsid w:val="006243A7"/>
    <w:rsid w:val="00663B50"/>
    <w:rsid w:val="006A71D4"/>
    <w:rsid w:val="006A786E"/>
    <w:rsid w:val="006B2170"/>
    <w:rsid w:val="006B24D2"/>
    <w:rsid w:val="006C6824"/>
    <w:rsid w:val="006D567A"/>
    <w:rsid w:val="0072020C"/>
    <w:rsid w:val="00732BCA"/>
    <w:rsid w:val="00763146"/>
    <w:rsid w:val="00775F11"/>
    <w:rsid w:val="007B3698"/>
    <w:rsid w:val="007C24CB"/>
    <w:rsid w:val="0080196A"/>
    <w:rsid w:val="00802FD3"/>
    <w:rsid w:val="0081722B"/>
    <w:rsid w:val="00820EBB"/>
    <w:rsid w:val="00835815"/>
    <w:rsid w:val="00866636"/>
    <w:rsid w:val="008A238B"/>
    <w:rsid w:val="008B71F2"/>
    <w:rsid w:val="009044BF"/>
    <w:rsid w:val="0091751A"/>
    <w:rsid w:val="0095714E"/>
    <w:rsid w:val="009751EC"/>
    <w:rsid w:val="009F64BF"/>
    <w:rsid w:val="00A32C3D"/>
    <w:rsid w:val="00AC3DED"/>
    <w:rsid w:val="00AD38B5"/>
    <w:rsid w:val="00AF0129"/>
    <w:rsid w:val="00AF32A3"/>
    <w:rsid w:val="00B00B37"/>
    <w:rsid w:val="00B82957"/>
    <w:rsid w:val="00BA5D9B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07E4A"/>
    <w:rsid w:val="00D10880"/>
    <w:rsid w:val="00D45F19"/>
    <w:rsid w:val="00D60BC3"/>
    <w:rsid w:val="00D63E3C"/>
    <w:rsid w:val="00D66738"/>
    <w:rsid w:val="00DA74FE"/>
    <w:rsid w:val="00DE5158"/>
    <w:rsid w:val="00E33F14"/>
    <w:rsid w:val="00E404E7"/>
    <w:rsid w:val="00E72199"/>
    <w:rsid w:val="00E904C9"/>
    <w:rsid w:val="00EA224C"/>
    <w:rsid w:val="00EB7715"/>
    <w:rsid w:val="00EF02A9"/>
    <w:rsid w:val="00F37A70"/>
    <w:rsid w:val="00F45F34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989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21</cp:revision>
  <cp:lastPrinted>2013-03-04T14:37:00Z</cp:lastPrinted>
  <dcterms:created xsi:type="dcterms:W3CDTF">2013-01-15T08:58:00Z</dcterms:created>
  <dcterms:modified xsi:type="dcterms:W3CDTF">2013-03-04T14:38:00Z</dcterms:modified>
</cp:coreProperties>
</file>